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33A62">
        <w:rPr>
          <w:rFonts w:ascii="Times New Roman" w:hAnsi="Times New Roman" w:cs="Times New Roman"/>
          <w:b/>
          <w:sz w:val="32"/>
          <w:szCs w:val="32"/>
        </w:rPr>
        <w:t>73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</w:t>
      </w:r>
      <w:r w:rsidR="00533A62">
        <w:rPr>
          <w:rFonts w:ascii="Times New Roman" w:hAnsi="Times New Roman" w:cs="Times New Roman"/>
          <w:b/>
          <w:sz w:val="32"/>
          <w:szCs w:val="32"/>
        </w:rPr>
        <w:t>ятилетки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B62C26" w:rsidRDefault="00533A62" w:rsidP="00533A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33A62">
        <w:rPr>
          <w:rFonts w:ascii="Times New Roman" w:hAnsi="Times New Roman" w:cs="Times New Roman"/>
          <w:sz w:val="32"/>
          <w:szCs w:val="32"/>
        </w:rPr>
        <w:t>Окраска скамеек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33A62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2022-06-28T08:47:00Z</dcterms:modified>
</cp:coreProperties>
</file>